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ED0" w:rsidRPr="008527DC" w:rsidRDefault="00C56ED0" w:rsidP="0064073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дисциплине «Правоведение»</w:t>
      </w:r>
    </w:p>
    <w:p w:rsidR="00C56ED0" w:rsidRPr="00DE7305" w:rsidRDefault="00C56ED0" w:rsidP="00882A15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 w:rsidR="00114F1C">
        <w:rPr>
          <w:rFonts w:ascii="Times New Roman" w:hAnsi="Times New Roman" w:cs="Times New Roman"/>
          <w:sz w:val="24"/>
          <w:szCs w:val="24"/>
        </w:rPr>
        <w:t>37.05.01</w:t>
      </w:r>
      <w:r w:rsidR="00882A15" w:rsidRPr="00882A15">
        <w:rPr>
          <w:rFonts w:ascii="Times New Roman" w:hAnsi="Times New Roman" w:cs="Times New Roman"/>
          <w:sz w:val="24"/>
          <w:szCs w:val="24"/>
        </w:rPr>
        <w:t xml:space="preserve"> Клиническая психология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Дисциплинаотносится к циклу гуманитарных, социальных и экономических дисциплин</w:t>
      </w:r>
      <w:r w:rsidR="008527DC">
        <w:rPr>
          <w:rFonts w:ascii="Times New Roman" w:hAnsi="Times New Roman" w:cs="Times New Roman"/>
          <w:sz w:val="24"/>
          <w:szCs w:val="24"/>
        </w:rPr>
        <w:t xml:space="preserve">. Изучается на 1 курсе, </w:t>
      </w:r>
      <w:r w:rsidR="00882A15">
        <w:rPr>
          <w:rFonts w:ascii="Times New Roman" w:hAnsi="Times New Roman" w:cs="Times New Roman"/>
          <w:sz w:val="24"/>
          <w:szCs w:val="24"/>
        </w:rPr>
        <w:t>1</w:t>
      </w:r>
      <w:r w:rsidR="008527DC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8527DC" w:rsidRPr="008527DC">
        <w:rPr>
          <w:rFonts w:ascii="Times New Roman" w:hAnsi="Times New Roman" w:cs="Times New Roman"/>
          <w:sz w:val="24"/>
          <w:szCs w:val="24"/>
        </w:rPr>
        <w:t>овладени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знаниями по основам права, позволяющими применять нормы права в конкретных ситуациях, связанных с</w:t>
      </w:r>
      <w:r w:rsidR="008527DC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деятельностью;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</w:t>
      </w:r>
      <w:r w:rsidR="008527DC">
        <w:rPr>
          <w:rFonts w:ascii="Times New Roman" w:hAnsi="Times New Roman" w:cs="Times New Roman"/>
          <w:sz w:val="24"/>
          <w:szCs w:val="24"/>
        </w:rPr>
        <w:t>:</w:t>
      </w:r>
      <w:r w:rsidR="00114F1C" w:rsidRPr="00114F1C">
        <w:rPr>
          <w:rFonts w:ascii="Times New Roman" w:hAnsi="Times New Roman" w:cs="Times New Roman"/>
          <w:sz w:val="24"/>
          <w:szCs w:val="24"/>
        </w:rPr>
        <w:t xml:space="preserve">способность использовать основы правовых знаний в различных сферах жизнедеятельности </w:t>
      </w:r>
      <w:r w:rsidR="00882A15">
        <w:rPr>
          <w:rFonts w:ascii="Times New Roman" w:hAnsi="Times New Roman" w:cs="Times New Roman"/>
          <w:sz w:val="24"/>
          <w:szCs w:val="24"/>
        </w:rPr>
        <w:t>(ОК-</w:t>
      </w:r>
      <w:bookmarkStart w:id="0" w:name="_GoBack"/>
      <w:bookmarkEnd w:id="0"/>
      <w:r w:rsidR="00882A15">
        <w:rPr>
          <w:rFonts w:ascii="Times New Roman" w:hAnsi="Times New Roman" w:cs="Times New Roman"/>
          <w:sz w:val="24"/>
          <w:szCs w:val="24"/>
        </w:rPr>
        <w:t>5).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882A15" w:rsidRDefault="004D0560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A15" w:rsidRPr="00882A15">
        <w:rPr>
          <w:rFonts w:ascii="Times New Roman" w:hAnsi="Times New Roman" w:cs="Times New Roman"/>
          <w:sz w:val="24"/>
          <w:szCs w:val="24"/>
        </w:rPr>
        <w:t>Соотношение права и морали как общественных регуляторов.</w:t>
      </w:r>
    </w:p>
    <w:p w:rsidR="004D0560" w:rsidRPr="004D0560" w:rsidRDefault="00882A15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2A15">
        <w:rPr>
          <w:rFonts w:ascii="Times New Roman" w:hAnsi="Times New Roman" w:cs="Times New Roman"/>
          <w:sz w:val="24"/>
          <w:szCs w:val="24"/>
        </w:rPr>
        <w:t>Основные законодательные акты</w:t>
      </w:r>
      <w:r w:rsidR="004D0560">
        <w:rPr>
          <w:rFonts w:ascii="Times New Roman" w:hAnsi="Times New Roman" w:cs="Times New Roman"/>
          <w:sz w:val="24"/>
          <w:szCs w:val="24"/>
        </w:rPr>
        <w:t>.</w:t>
      </w:r>
    </w:p>
    <w:p w:rsidR="004D056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Default="004D0560" w:rsidP="00882A15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A15" w:rsidRPr="00882A15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  <w:r w:rsidRPr="004D0560">
        <w:rPr>
          <w:rFonts w:ascii="Times New Roman" w:hAnsi="Times New Roman" w:cs="Times New Roman"/>
          <w:sz w:val="24"/>
          <w:szCs w:val="24"/>
        </w:rPr>
        <w:t>.</w:t>
      </w:r>
    </w:p>
    <w:p w:rsidR="00C56ED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медико-юридической документации (информированные согласия и др)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3 зачетных единицы (108 академических часов): лекции – </w:t>
      </w:r>
      <w:r w:rsidR="00882A15">
        <w:rPr>
          <w:rFonts w:ascii="Times New Roman" w:hAnsi="Times New Roman" w:cs="Times New Roman"/>
          <w:sz w:val="24"/>
          <w:szCs w:val="24"/>
        </w:rPr>
        <w:t>18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882A15">
        <w:rPr>
          <w:rFonts w:ascii="Times New Roman" w:hAnsi="Times New Roman" w:cs="Times New Roman"/>
          <w:sz w:val="24"/>
          <w:szCs w:val="24"/>
        </w:rPr>
        <w:t>36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</w:t>
      </w:r>
      <w:r w:rsidR="00882A15">
        <w:rPr>
          <w:rFonts w:ascii="Times New Roman" w:hAnsi="Times New Roman" w:cs="Times New Roman"/>
          <w:sz w:val="24"/>
          <w:szCs w:val="24"/>
        </w:rPr>
        <w:t>ов</w:t>
      </w:r>
      <w:r w:rsidR="004D0560">
        <w:rPr>
          <w:rFonts w:ascii="Times New Roman" w:hAnsi="Times New Roman" w:cs="Times New Roman"/>
          <w:sz w:val="24"/>
          <w:szCs w:val="24"/>
        </w:rPr>
        <w:t>, са</w:t>
      </w:r>
      <w:r w:rsidR="00882A15">
        <w:rPr>
          <w:rFonts w:ascii="Times New Roman" w:hAnsi="Times New Roman" w:cs="Times New Roman"/>
          <w:sz w:val="24"/>
          <w:szCs w:val="24"/>
        </w:rPr>
        <w:t>мостоятельная работа – 36 часов, экзамен – 18 часов.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 xml:space="preserve">. </w:t>
      </w:r>
      <w:r w:rsidR="00114F1C">
        <w:rPr>
          <w:rFonts w:ascii="Times New Roman" w:hAnsi="Times New Roman" w:cs="Times New Roman"/>
          <w:sz w:val="24"/>
          <w:szCs w:val="24"/>
        </w:rPr>
        <w:t>Зачет</w:t>
      </w:r>
      <w:r w:rsidR="00882A15">
        <w:rPr>
          <w:rFonts w:ascii="Times New Roman" w:hAnsi="Times New Roman" w:cs="Times New Roman"/>
          <w:sz w:val="24"/>
          <w:szCs w:val="24"/>
        </w:rPr>
        <w:t xml:space="preserve"> (1</w:t>
      </w:r>
      <w:r w:rsidR="004D0560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C56ED0" w:rsidRPr="00640730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640730">
        <w:rPr>
          <w:rFonts w:ascii="Times New Roman" w:hAnsi="Times New Roman" w:cs="Times New Roman"/>
          <w:sz w:val="24"/>
          <w:szCs w:val="24"/>
        </w:rPr>
        <w:t>. Изучаемые темы</w:t>
      </w:r>
      <w:r w:rsidR="004D0560" w:rsidRPr="00640730">
        <w:rPr>
          <w:rFonts w:ascii="Times New Roman" w:hAnsi="Times New Roman" w:cs="Times New Roman"/>
          <w:sz w:val="24"/>
          <w:szCs w:val="24"/>
        </w:rPr>
        <w:t xml:space="preserve">: </w:t>
      </w:r>
      <w:r w:rsidR="00640730" w:rsidRPr="00640730">
        <w:rPr>
          <w:rFonts w:ascii="Times New Roman" w:hAnsi="Times New Roman" w:cs="Times New Roman"/>
          <w:sz w:val="24"/>
          <w:szCs w:val="24"/>
        </w:rPr>
        <w:t>Понятие государства. Понятие права. Основы Конституционного права РФ. Основы гражданского права. Наследственное право. Основы трудового права. Основы семейного права. Основы уголовного права. Основы медицинского права. Ответственность медицинских работников и медицинских организаций.</w:t>
      </w:r>
    </w:p>
    <w:sectPr w:rsidR="00C56ED0" w:rsidRPr="00640730" w:rsidSect="00A91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/>
  <w:rsids>
    <w:rsidRoot w:val="00CC40A7"/>
    <w:rsid w:val="00000408"/>
    <w:rsid w:val="000256D8"/>
    <w:rsid w:val="000315E8"/>
    <w:rsid w:val="000707C5"/>
    <w:rsid w:val="000757D3"/>
    <w:rsid w:val="00080BBE"/>
    <w:rsid w:val="000B22B7"/>
    <w:rsid w:val="000C4FAE"/>
    <w:rsid w:val="000D5E6D"/>
    <w:rsid w:val="000D7393"/>
    <w:rsid w:val="000E42E5"/>
    <w:rsid w:val="0010030F"/>
    <w:rsid w:val="00105489"/>
    <w:rsid w:val="00114F1C"/>
    <w:rsid w:val="001233E7"/>
    <w:rsid w:val="0012740D"/>
    <w:rsid w:val="00127DB5"/>
    <w:rsid w:val="00131804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A3BAD"/>
    <w:rsid w:val="003A7256"/>
    <w:rsid w:val="003D64ED"/>
    <w:rsid w:val="003E7FDB"/>
    <w:rsid w:val="00402DF0"/>
    <w:rsid w:val="00417B3F"/>
    <w:rsid w:val="00421D99"/>
    <w:rsid w:val="00431B66"/>
    <w:rsid w:val="00471691"/>
    <w:rsid w:val="00475734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C2007"/>
    <w:rsid w:val="006D04B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82A15"/>
    <w:rsid w:val="008A1910"/>
    <w:rsid w:val="008A3280"/>
    <w:rsid w:val="008B0E6E"/>
    <w:rsid w:val="008E1828"/>
    <w:rsid w:val="008E6987"/>
    <w:rsid w:val="008F163A"/>
    <w:rsid w:val="008F2B09"/>
    <w:rsid w:val="008F7C6D"/>
    <w:rsid w:val="00903122"/>
    <w:rsid w:val="00935F38"/>
    <w:rsid w:val="00941830"/>
    <w:rsid w:val="00942C72"/>
    <w:rsid w:val="00961226"/>
    <w:rsid w:val="0097326C"/>
    <w:rsid w:val="009A25F8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91C9B"/>
    <w:rsid w:val="00AC0B66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42131"/>
    <w:rsid w:val="00F42A21"/>
    <w:rsid w:val="00F50EB9"/>
    <w:rsid w:val="00F56529"/>
    <w:rsid w:val="00F57CD0"/>
    <w:rsid w:val="00F630F1"/>
    <w:rsid w:val="00F87DB9"/>
    <w:rsid w:val="00F87DC2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F5813-014D-4B02-AE77-F9D14B2E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teplykh</cp:lastModifiedBy>
  <cp:revision>2</cp:revision>
  <dcterms:created xsi:type="dcterms:W3CDTF">2017-02-09T11:32:00Z</dcterms:created>
  <dcterms:modified xsi:type="dcterms:W3CDTF">2017-02-09T11:32:00Z</dcterms:modified>
</cp:coreProperties>
</file>